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A" w:rsidRPr="008B52D5" w:rsidRDefault="005626CA" w:rsidP="005626CA">
      <w:pPr>
        <w:spacing w:after="120"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>St. Saviour’s National School</w:t>
      </w:r>
    </w:p>
    <w:p w:rsidR="005626CA" w:rsidRPr="008B52D5" w:rsidRDefault="005626CA" w:rsidP="005626CA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984806" w:themeColor="accent6" w:themeShade="80"/>
          <w:sz w:val="28"/>
          <w:szCs w:val="28"/>
        </w:rPr>
        <w:t>ANNUAL ADMISSION NOTICE</w:t>
      </w:r>
    </w:p>
    <w:p w:rsidR="005626CA" w:rsidRPr="008B52D5" w:rsidRDefault="005626CA" w:rsidP="005626CA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984806" w:themeColor="accent6" w:themeShade="80"/>
          <w:sz w:val="28"/>
          <w:szCs w:val="28"/>
        </w:rPr>
        <w:t>in respect of admissions</w:t>
      </w:r>
      <w:r w:rsidR="004D1867">
        <w:rPr>
          <w:rFonts w:ascii="Arial" w:hAnsi="Arial" w:cs="Arial"/>
          <w:b/>
          <w:color w:val="984806" w:themeColor="accent6" w:themeShade="80"/>
          <w:sz w:val="28"/>
          <w:szCs w:val="28"/>
        </w:rPr>
        <w:t xml:space="preserve"> to the 2024/2025</w:t>
      </w:r>
      <w:r w:rsidRPr="008B52D5">
        <w:rPr>
          <w:rFonts w:ascii="Arial" w:hAnsi="Arial" w:cs="Arial"/>
          <w:b/>
          <w:color w:val="984806" w:themeColor="accent6" w:themeShade="80"/>
          <w:sz w:val="28"/>
          <w:szCs w:val="28"/>
        </w:rPr>
        <w:t xml:space="preserve"> school year</w:t>
      </w:r>
    </w:p>
    <w:p w:rsidR="005626CA" w:rsidRDefault="005626CA" w:rsidP="005626CA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  <w:r w:rsidRPr="007B1AA8">
        <w:rPr>
          <w:rFonts w:ascii="Arial" w:hAnsi="Arial" w:cs="Arial"/>
          <w:b/>
          <w:color w:val="C00000"/>
          <w:sz w:val="24"/>
          <w:szCs w:val="24"/>
        </w:rPr>
        <w:t>-This Notice must be published at least 1 week before a school can accept applications for admission</w:t>
      </w:r>
    </w:p>
    <w:p w:rsidR="005626CA" w:rsidRDefault="005626CA" w:rsidP="005626CA">
      <w:pPr>
        <w:spacing w:line="276" w:lineRule="auto"/>
        <w:ind w:left="144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-This Notice must be published on the school’s website and must remain there for the duration of the school year</w:t>
      </w:r>
      <w:r w:rsidRPr="007B1AA8">
        <w:rPr>
          <w:rFonts w:ascii="Arial" w:hAnsi="Arial" w:cs="Arial"/>
          <w:b/>
          <w:color w:val="C00000"/>
          <w:sz w:val="24"/>
          <w:szCs w:val="24"/>
        </w:rPr>
        <w:t xml:space="preserve">  </w:t>
      </w:r>
    </w:p>
    <w:p w:rsidR="005626CA" w:rsidRPr="007B1AA8" w:rsidRDefault="005626CA" w:rsidP="005626CA">
      <w:pPr>
        <w:spacing w:line="276" w:lineRule="auto"/>
        <w:ind w:left="144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-This Notice must also be made available on written request</w:t>
      </w:r>
    </w:p>
    <w:p w:rsidR="005626CA" w:rsidRPr="008B52D5" w:rsidRDefault="005626CA" w:rsidP="005626C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984806" w:themeColor="accent6" w:themeShade="80"/>
          <w:sz w:val="24"/>
          <w:szCs w:val="24"/>
        </w:rPr>
        <w:t>Admission Policy and Application Form</w:t>
      </w:r>
    </w:p>
    <w:p w:rsidR="005626CA" w:rsidRPr="00A46652" w:rsidRDefault="005626CA" w:rsidP="005626C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 w:rsidR="004D1867">
        <w:rPr>
          <w:rFonts w:ascii="Arial" w:hAnsi="Arial" w:cs="Arial"/>
        </w:rPr>
        <w:t xml:space="preserve"> the  2024/2025</w:t>
      </w:r>
      <w:r>
        <w:rPr>
          <w:rFonts w:ascii="Arial" w:hAnsi="Arial" w:cs="Arial"/>
        </w:rPr>
        <w:t xml:space="preserve"> school year is available on the school website</w:t>
      </w:r>
    </w:p>
    <w:p w:rsidR="005626CA" w:rsidRPr="00770F3B" w:rsidRDefault="005626CA" w:rsidP="005626C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>
        <w:rPr>
          <w:rFonts w:ascii="Arial" w:hAnsi="Arial" w:cs="Arial"/>
        </w:rPr>
        <w:t xml:space="preserve"> secretary@stsavioursns.ie</w:t>
      </w:r>
      <w:r w:rsidRPr="00770F3B">
        <w:rPr>
          <w:rFonts w:ascii="Arial" w:hAnsi="Arial" w:cs="Arial"/>
        </w:rPr>
        <w:t xml:space="preserve"> or writing to</w:t>
      </w:r>
      <w:r>
        <w:rPr>
          <w:rFonts w:ascii="Arial" w:hAnsi="Arial" w:cs="Arial"/>
        </w:rPr>
        <w:t>: St. Saviour’s NS, Ballybeg Drive, Waterford.</w:t>
      </w:r>
    </w:p>
    <w:p w:rsidR="005626CA" w:rsidRPr="00770F3B" w:rsidRDefault="005626CA" w:rsidP="005626C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5626CA" w:rsidRPr="00770F3B" w:rsidRDefault="005626CA" w:rsidP="005626CA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:rsidR="005626CA" w:rsidRPr="006F3D8A" w:rsidRDefault="005626CA" w:rsidP="005626CA">
      <w:pPr>
        <w:pStyle w:val="ListParagraph"/>
        <w:spacing w:line="276" w:lineRule="auto"/>
        <w:jc w:val="both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984806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984806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to </w:t>
      </w:r>
      <w:r w:rsidR="004D1867">
        <w:rPr>
          <w:rFonts w:ascii="Arial" w:hAnsi="Arial" w:cs="Arial"/>
          <w:b/>
          <w:color w:val="984806" w:themeColor="accent6" w:themeShade="80"/>
          <w:sz w:val="24"/>
          <w:szCs w:val="24"/>
        </w:rPr>
        <w:t>the 2024/2025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school year</w:t>
      </w:r>
    </w:p>
    <w:p w:rsidR="005626CA" w:rsidRDefault="005626CA" w:rsidP="005626CA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5626CA" w:rsidRPr="008B52D5" w:rsidRDefault="005626CA" w:rsidP="005626C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984806" w:themeColor="accent6" w:themeShade="80"/>
          <w:sz w:val="24"/>
          <w:szCs w:val="24"/>
        </w:rPr>
        <w:t>Application and Decision Dates for admission t</w:t>
      </w:r>
      <w:r w:rsidR="004D1867">
        <w:rPr>
          <w:rFonts w:ascii="Arial" w:hAnsi="Arial" w:cs="Arial"/>
          <w:b/>
          <w:color w:val="984806" w:themeColor="accent6" w:themeShade="80"/>
          <w:sz w:val="24"/>
          <w:szCs w:val="24"/>
        </w:rPr>
        <w:t>o St. Saviour’s NS for 2024/2025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school year</w:t>
      </w:r>
    </w:p>
    <w:p w:rsidR="005626CA" w:rsidRPr="00770F3B" w:rsidRDefault="005626CA" w:rsidP="005626C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</w:rPr>
      </w:pPr>
      <w:r w:rsidRPr="00770F3B">
        <w:rPr>
          <w:rFonts w:ascii="Arial" w:hAnsi="Arial" w:cs="Arial"/>
          <w:color w:val="984806" w:themeColor="accent6" w:themeShade="80"/>
        </w:rPr>
        <w:t>The following are the dates applicable for admiss</w:t>
      </w:r>
      <w:r>
        <w:rPr>
          <w:rFonts w:ascii="Arial" w:hAnsi="Arial" w:cs="Arial"/>
          <w:color w:val="984806" w:themeColor="accent6" w:themeShade="80"/>
        </w:rPr>
        <w:t>ion to Junior Infants</w:t>
      </w:r>
    </w:p>
    <w:p w:rsidR="005626CA" w:rsidRPr="00770F3B" w:rsidRDefault="005626CA" w:rsidP="005626CA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5626CA" w:rsidRPr="00770F3B" w:rsidTr="002C6B91">
        <w:tc>
          <w:tcPr>
            <w:tcW w:w="7230" w:type="dxa"/>
          </w:tcPr>
          <w:p w:rsidR="005626CA" w:rsidRPr="00DD138E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5626CA" w:rsidRPr="00A639CF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October1st 202</w:t>
            </w:r>
            <w:r w:rsidR="004D1867">
              <w:rPr>
                <w:rFonts w:ascii="Arial" w:hAnsi="Arial" w:cs="Arial"/>
              </w:rPr>
              <w:t>3</w:t>
            </w:r>
          </w:p>
        </w:tc>
      </w:tr>
      <w:tr w:rsidR="005626CA" w:rsidRPr="00770F3B" w:rsidTr="002C6B91">
        <w:tc>
          <w:tcPr>
            <w:tcW w:w="7230" w:type="dxa"/>
          </w:tcPr>
          <w:p w:rsidR="005626CA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5626CA" w:rsidRPr="00A639CF" w:rsidRDefault="005F224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</w:t>
            </w:r>
            <w:r w:rsidR="004D1867">
              <w:rPr>
                <w:rFonts w:ascii="Arial" w:hAnsi="Arial" w:cs="Arial"/>
              </w:rPr>
              <w:t>7</w:t>
            </w:r>
            <w:r w:rsidR="005626CA" w:rsidRPr="004D009E">
              <w:rPr>
                <w:rFonts w:ascii="Arial" w:hAnsi="Arial" w:cs="Arial"/>
                <w:vertAlign w:val="superscript"/>
              </w:rPr>
              <w:t>th</w:t>
            </w:r>
            <w:r w:rsidR="005626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202</w:t>
            </w:r>
            <w:r w:rsidR="004D1867">
              <w:rPr>
                <w:rFonts w:ascii="Arial" w:hAnsi="Arial" w:cs="Arial"/>
              </w:rPr>
              <w:t>3</w:t>
            </w:r>
          </w:p>
        </w:tc>
      </w:tr>
      <w:tr w:rsidR="005626CA" w:rsidRPr="00770F3B" w:rsidTr="002C6B91">
        <w:tc>
          <w:tcPr>
            <w:tcW w:w="7230" w:type="dxa"/>
          </w:tcPr>
          <w:p w:rsidR="005626CA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5626CA" w:rsidRPr="00A639CF" w:rsidRDefault="005F224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F224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5626CA">
              <w:rPr>
                <w:rFonts w:ascii="Arial" w:hAnsi="Arial" w:cs="Arial"/>
              </w:rPr>
              <w:t xml:space="preserve"> December</w:t>
            </w:r>
            <w:r>
              <w:rPr>
                <w:rFonts w:ascii="Arial" w:hAnsi="Arial" w:cs="Arial"/>
              </w:rPr>
              <w:t xml:space="preserve"> 202</w:t>
            </w:r>
            <w:r w:rsidR="004D1867">
              <w:rPr>
                <w:rFonts w:ascii="Arial" w:hAnsi="Arial" w:cs="Arial"/>
              </w:rPr>
              <w:t>3</w:t>
            </w:r>
          </w:p>
        </w:tc>
      </w:tr>
      <w:tr w:rsidR="005626CA" w:rsidRPr="00770F3B" w:rsidTr="002C6B91">
        <w:tc>
          <w:tcPr>
            <w:tcW w:w="7230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5626CA" w:rsidRPr="00A639CF" w:rsidRDefault="005F224A" w:rsidP="004D186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D1867">
              <w:rPr>
                <w:rFonts w:ascii="Arial" w:hAnsi="Arial" w:cs="Arial"/>
              </w:rPr>
              <w:t>2</w:t>
            </w:r>
            <w:r w:rsidR="004D1867" w:rsidRPr="004D1867">
              <w:rPr>
                <w:rFonts w:ascii="Arial" w:hAnsi="Arial" w:cs="Arial"/>
                <w:vertAlign w:val="superscript"/>
              </w:rPr>
              <w:t>nd</w:t>
            </w:r>
            <w:r w:rsidR="004D18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December 202</w:t>
            </w:r>
            <w:r w:rsidR="004D1867">
              <w:rPr>
                <w:rFonts w:ascii="Arial" w:hAnsi="Arial" w:cs="Arial"/>
              </w:rPr>
              <w:t>3</w:t>
            </w:r>
          </w:p>
        </w:tc>
      </w:tr>
    </w:tbl>
    <w:p w:rsidR="005626CA" w:rsidRPr="00770F3B" w:rsidRDefault="005626CA" w:rsidP="005626C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5626CA" w:rsidRDefault="005626CA" w:rsidP="005626CA">
      <w:pPr>
        <w:pStyle w:val="NoSpacing"/>
        <w:rPr>
          <w:rFonts w:ascii="Arial" w:hAnsi="Arial" w:cs="Arial"/>
          <w:b/>
        </w:rPr>
      </w:pPr>
    </w:p>
    <w:p w:rsidR="005626CA" w:rsidRPr="00770F3B" w:rsidRDefault="005626CA" w:rsidP="005626CA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5626CA" w:rsidRDefault="005626CA" w:rsidP="005626CA">
      <w:pPr>
        <w:pStyle w:val="NoSpacing"/>
        <w:rPr>
          <w:b/>
          <w:color w:val="FF0000"/>
        </w:rPr>
      </w:pPr>
    </w:p>
    <w:p w:rsidR="005626CA" w:rsidRDefault="005626CA" w:rsidP="005626CA">
      <w:pPr>
        <w:pStyle w:val="NoSpacing"/>
        <w:rPr>
          <w:b/>
          <w:color w:val="FF0000"/>
        </w:rPr>
      </w:pPr>
    </w:p>
    <w:p w:rsidR="005626CA" w:rsidRPr="00BE2AD1" w:rsidRDefault="005626CA" w:rsidP="005626CA">
      <w:pPr>
        <w:pStyle w:val="NoSpacing"/>
        <w:rPr>
          <w:b/>
          <w:color w:val="FF0000"/>
        </w:rPr>
      </w:pPr>
    </w:p>
    <w:p w:rsidR="005626CA" w:rsidRPr="00BE2AD1" w:rsidRDefault="005626CA" w:rsidP="005626CA">
      <w:pPr>
        <w:pStyle w:val="NoSpacing"/>
      </w:pPr>
    </w:p>
    <w:p w:rsidR="005626CA" w:rsidRDefault="005626CA" w:rsidP="005626C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5626CA" w:rsidRDefault="005626CA" w:rsidP="005626C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5626CA" w:rsidRPr="008B52D5" w:rsidRDefault="005626CA" w:rsidP="005626CA">
      <w:pPr>
        <w:pStyle w:val="ListParagraph"/>
        <w:spacing w:line="276" w:lineRule="auto"/>
        <w:ind w:left="0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984806" w:themeColor="accent6" w:themeShade="80"/>
          <w:sz w:val="24"/>
          <w:szCs w:val="24"/>
        </w:rPr>
        <w:lastRenderedPageBreak/>
        <w:t>Special Class Application and Decision Dates for admission t</w:t>
      </w:r>
      <w:r w:rsidR="004D1867">
        <w:rPr>
          <w:rFonts w:ascii="Arial" w:hAnsi="Arial" w:cs="Arial"/>
          <w:b/>
          <w:color w:val="984806" w:themeColor="accent6" w:themeShade="80"/>
          <w:sz w:val="24"/>
          <w:szCs w:val="24"/>
        </w:rPr>
        <w:t>o St. Saviour’s NS for 2024/2025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school year</w:t>
      </w:r>
    </w:p>
    <w:p w:rsidR="005626CA" w:rsidRPr="00770F3B" w:rsidRDefault="005626CA" w:rsidP="005626CA">
      <w:pPr>
        <w:tabs>
          <w:tab w:val="left" w:pos="1305"/>
        </w:tabs>
        <w:spacing w:line="276" w:lineRule="auto"/>
        <w:rPr>
          <w:rFonts w:ascii="Arial" w:hAnsi="Arial" w:cs="Arial"/>
          <w:color w:val="984806" w:themeColor="accent6" w:themeShade="80"/>
        </w:rPr>
      </w:pPr>
      <w:r w:rsidRPr="00770F3B">
        <w:rPr>
          <w:rFonts w:ascii="Arial" w:hAnsi="Arial" w:cs="Arial"/>
          <w:color w:val="984806" w:themeColor="accent6" w:themeShade="80"/>
        </w:rPr>
        <w:t xml:space="preserve">The following are the dates applicable for admission to the school’s Special Class which caters for children with </w:t>
      </w:r>
      <w:r>
        <w:rPr>
          <w:rFonts w:ascii="Arial" w:hAnsi="Arial" w:cs="Arial"/>
          <w:color w:val="984806" w:themeColor="accent6" w:themeShade="80"/>
        </w:rPr>
        <w:t>ASD</w:t>
      </w:r>
      <w:r w:rsidRPr="00770F3B">
        <w:rPr>
          <w:rFonts w:ascii="Arial" w:hAnsi="Arial" w:cs="Arial"/>
          <w:color w:val="984806" w:themeColor="accent6" w:themeShade="80"/>
        </w:rPr>
        <w:t>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626CA" w:rsidRPr="008B52D5" w:rsidTr="002C6B91">
        <w:tc>
          <w:tcPr>
            <w:tcW w:w="7088" w:type="dxa"/>
          </w:tcPr>
          <w:p w:rsidR="005626CA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  <w:p w:rsidR="005626CA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:rsidR="005626CA" w:rsidRPr="00770F3B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626CA" w:rsidRPr="008B52D5" w:rsidRDefault="005F224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="004D18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1st  202</w:t>
            </w:r>
            <w:r w:rsidR="004D18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626CA" w:rsidRPr="008B52D5" w:rsidTr="002C6B91">
        <w:trPr>
          <w:trHeight w:val="455"/>
        </w:trPr>
        <w:tc>
          <w:tcPr>
            <w:tcW w:w="7088" w:type="dxa"/>
          </w:tcPr>
          <w:p w:rsidR="005626CA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  <w:p w:rsidR="005626CA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:rsidR="005626CA" w:rsidRPr="00770F3B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626CA" w:rsidRPr="008B52D5" w:rsidRDefault="004D1867" w:rsidP="004D1867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 w:rsidR="005F224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5F224A" w:rsidRPr="005F2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F224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626CA" w:rsidRPr="008B52D5" w:rsidTr="002C6B91">
        <w:tc>
          <w:tcPr>
            <w:tcW w:w="7088" w:type="dxa"/>
          </w:tcPr>
          <w:p w:rsidR="005626CA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  <w:p w:rsidR="005626CA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</w:p>
          <w:p w:rsidR="005626CA" w:rsidRPr="00770F3B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626CA" w:rsidRPr="008B52D5" w:rsidRDefault="005F224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</w:t>
            </w:r>
            <w:r w:rsidR="004D1867">
              <w:rPr>
                <w:rFonts w:ascii="Arial" w:hAnsi="Arial" w:cs="Arial"/>
                <w:sz w:val="24"/>
                <w:szCs w:val="24"/>
              </w:rPr>
              <w:t>2</w:t>
            </w:r>
            <w:r w:rsidR="004D1867" w:rsidRPr="004D186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4D1867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5626CA" w:rsidRPr="008B52D5" w:rsidTr="002C6B91">
        <w:trPr>
          <w:trHeight w:val="445"/>
        </w:trPr>
        <w:tc>
          <w:tcPr>
            <w:tcW w:w="7088" w:type="dxa"/>
          </w:tcPr>
          <w:p w:rsidR="005626CA" w:rsidRPr="00770F3B" w:rsidRDefault="005626C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33" w:type="dxa"/>
          </w:tcPr>
          <w:p w:rsidR="005626CA" w:rsidRPr="008B52D5" w:rsidRDefault="005F224A" w:rsidP="002C6B9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31</w:t>
            </w:r>
            <w:r w:rsidRPr="005F2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 202</w:t>
            </w:r>
            <w:r w:rsidR="004D18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626CA" w:rsidRPr="00770F3B" w:rsidRDefault="005626CA" w:rsidP="005626CA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5626CA" w:rsidRDefault="005626CA" w:rsidP="005626CA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5626CA" w:rsidRDefault="005626CA" w:rsidP="005626CA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5626CA" w:rsidRPr="008B52D5" w:rsidRDefault="005626CA" w:rsidP="005626CA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984806" w:themeColor="accent6" w:themeShade="80"/>
          <w:sz w:val="24"/>
          <w:szCs w:val="24"/>
        </w:rPr>
        <w:t>Number of places being made available i</w:t>
      </w:r>
      <w:r>
        <w:rPr>
          <w:rFonts w:ascii="Arial" w:hAnsi="Arial" w:cs="Arial"/>
          <w:b/>
          <w:color w:val="984806" w:themeColor="accent6" w:themeShade="80"/>
          <w:sz w:val="24"/>
          <w:szCs w:val="24"/>
        </w:rPr>
        <w:t>n 2021/2022</w:t>
      </w:r>
    </w:p>
    <w:p w:rsidR="005626CA" w:rsidRPr="008B52D5" w:rsidRDefault="005626CA" w:rsidP="005626CA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626CA" w:rsidRPr="00770F3B" w:rsidTr="002C6B91">
        <w:tc>
          <w:tcPr>
            <w:tcW w:w="7513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junior </w:t>
            </w:r>
            <w:r>
              <w:rPr>
                <w:rFonts w:ascii="Arial" w:hAnsi="Arial" w:cs="Arial"/>
              </w:rPr>
              <w:t>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  <w:tr w:rsidR="005626CA" w:rsidRPr="00770F3B" w:rsidTr="002C6B91">
        <w:tc>
          <w:tcPr>
            <w:tcW w:w="7513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</w:p>
        </w:tc>
      </w:tr>
      <w:tr w:rsidR="005626CA" w:rsidRPr="00770F3B" w:rsidTr="002C6B91">
        <w:tc>
          <w:tcPr>
            <w:tcW w:w="7513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non-residential places is (boarding schools only)</w:t>
            </w:r>
          </w:p>
        </w:tc>
        <w:tc>
          <w:tcPr>
            <w:tcW w:w="1650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</w:p>
        </w:tc>
      </w:tr>
      <w:tr w:rsidR="005626CA" w:rsidRPr="00770F3B" w:rsidTr="002C6B91">
        <w:tc>
          <w:tcPr>
            <w:tcW w:w="7513" w:type="dxa"/>
          </w:tcPr>
          <w:p w:rsidR="005626CA" w:rsidRPr="00770F3B" w:rsidRDefault="005626CA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</w:t>
            </w:r>
            <w:r>
              <w:rPr>
                <w:rFonts w:ascii="Arial" w:hAnsi="Arial" w:cs="Arial"/>
              </w:rPr>
              <w:t>dren with ASD</w:t>
            </w:r>
            <w:r w:rsidRPr="00770F3B">
              <w:rPr>
                <w:rFonts w:ascii="Arial" w:hAnsi="Arial" w:cs="Arial"/>
              </w:rPr>
              <w:t xml:space="preserve">  is</w:t>
            </w:r>
          </w:p>
        </w:tc>
        <w:tc>
          <w:tcPr>
            <w:tcW w:w="1650" w:type="dxa"/>
          </w:tcPr>
          <w:p w:rsidR="005626CA" w:rsidRPr="00770F3B" w:rsidRDefault="004D1867" w:rsidP="002C6B9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5626CA" w:rsidRPr="00770F3B" w:rsidRDefault="005626CA" w:rsidP="005626CA">
      <w:pPr>
        <w:pStyle w:val="NoSpacing"/>
      </w:pPr>
    </w:p>
    <w:p w:rsidR="005626CA" w:rsidRPr="00770F3B" w:rsidRDefault="005626CA" w:rsidP="005626CA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SEN, details of the numbers of places for each SEN class must be provided)</w:t>
      </w:r>
    </w:p>
    <w:p w:rsidR="008A6C76" w:rsidRDefault="008A6C76"/>
    <w:sectPr w:rsidR="008A6C76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CA"/>
    <w:rsid w:val="004D1867"/>
    <w:rsid w:val="005626CA"/>
    <w:rsid w:val="005F224A"/>
    <w:rsid w:val="00750D6A"/>
    <w:rsid w:val="007A0DA6"/>
    <w:rsid w:val="008A6C76"/>
    <w:rsid w:val="00947157"/>
    <w:rsid w:val="00E1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CA"/>
    <w:pPr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6CA"/>
    <w:pPr>
      <w:ind w:left="720"/>
      <w:contextualSpacing/>
    </w:pPr>
  </w:style>
  <w:style w:type="table" w:styleId="TableGrid">
    <w:name w:val="Table Grid"/>
    <w:basedOn w:val="TableNormal"/>
    <w:uiPriority w:val="39"/>
    <w:rsid w:val="005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26CA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CA"/>
    <w:pPr>
      <w:spacing w:after="160"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6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6CA"/>
    <w:pPr>
      <w:ind w:left="720"/>
      <w:contextualSpacing/>
    </w:pPr>
  </w:style>
  <w:style w:type="table" w:styleId="TableGrid">
    <w:name w:val="Table Grid"/>
    <w:basedOn w:val="TableNormal"/>
    <w:uiPriority w:val="39"/>
    <w:rsid w:val="005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26C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2023-09-29T09:30:00Z</dcterms:created>
  <dcterms:modified xsi:type="dcterms:W3CDTF">2023-09-29T09:30:00Z</dcterms:modified>
</cp:coreProperties>
</file>